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C9B" w:rsidRPr="000D6C9B" w:rsidRDefault="000D6C9B" w:rsidP="000D6C9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04040"/>
          <w:sz w:val="30"/>
          <w:szCs w:val="30"/>
          <w:lang w:eastAsia="ru-RU"/>
        </w:rPr>
      </w:pPr>
      <w:r w:rsidRPr="000D6C9B">
        <w:rPr>
          <w:rFonts w:ascii="Arial" w:eastAsia="Times New Roman" w:hAnsi="Arial" w:cs="Arial"/>
          <w:b/>
          <w:bCs/>
          <w:color w:val="404040"/>
          <w:sz w:val="30"/>
          <w:szCs w:val="30"/>
          <w:lang w:eastAsia="ru-RU"/>
        </w:rPr>
        <w:fldChar w:fldCharType="begin"/>
      </w:r>
      <w:r w:rsidRPr="000D6C9B">
        <w:rPr>
          <w:rFonts w:ascii="Arial" w:eastAsia="Times New Roman" w:hAnsi="Arial" w:cs="Arial"/>
          <w:b/>
          <w:bCs/>
          <w:color w:val="404040"/>
          <w:sz w:val="30"/>
          <w:szCs w:val="30"/>
          <w:lang w:eastAsia="ru-RU"/>
        </w:rPr>
        <w:instrText xml:space="preserve"> HYPERLINK "http://xn----7sbabfrrwc7bvegot.xn--p1ai/svedeniya/rukvodstvo-i-pedagogi/50-karpunova-tatyana-timofeevna" </w:instrText>
      </w:r>
      <w:r w:rsidRPr="000D6C9B">
        <w:rPr>
          <w:rFonts w:ascii="Arial" w:eastAsia="Times New Roman" w:hAnsi="Arial" w:cs="Arial"/>
          <w:b/>
          <w:bCs/>
          <w:color w:val="404040"/>
          <w:sz w:val="30"/>
          <w:szCs w:val="30"/>
          <w:lang w:eastAsia="ru-RU"/>
        </w:rPr>
        <w:fldChar w:fldCharType="separate"/>
      </w:r>
      <w:proofErr w:type="spellStart"/>
      <w:r w:rsidRPr="000D6C9B">
        <w:rPr>
          <w:rFonts w:ascii="Arial" w:eastAsia="Times New Roman" w:hAnsi="Arial" w:cs="Arial"/>
          <w:b/>
          <w:bCs/>
          <w:color w:val="7E1202"/>
          <w:sz w:val="30"/>
          <w:szCs w:val="30"/>
          <w:u w:val="single"/>
          <w:lang w:eastAsia="ru-RU"/>
        </w:rPr>
        <w:t>Карпунова</w:t>
      </w:r>
      <w:proofErr w:type="spellEnd"/>
      <w:r w:rsidRPr="000D6C9B">
        <w:rPr>
          <w:rFonts w:ascii="Arial" w:eastAsia="Times New Roman" w:hAnsi="Arial" w:cs="Arial"/>
          <w:b/>
          <w:bCs/>
          <w:color w:val="7E1202"/>
          <w:sz w:val="30"/>
          <w:szCs w:val="30"/>
          <w:u w:val="single"/>
          <w:lang w:eastAsia="ru-RU"/>
        </w:rPr>
        <w:t xml:space="preserve"> Татьяна Тимофеевна</w:t>
      </w:r>
      <w:r w:rsidRPr="000D6C9B">
        <w:rPr>
          <w:rFonts w:ascii="Arial" w:eastAsia="Times New Roman" w:hAnsi="Arial" w:cs="Arial"/>
          <w:b/>
          <w:bCs/>
          <w:color w:val="404040"/>
          <w:sz w:val="30"/>
          <w:szCs w:val="30"/>
          <w:lang w:eastAsia="ru-RU"/>
        </w:rPr>
        <w:fldChar w:fldCharType="end"/>
      </w:r>
    </w:p>
    <w:p w:rsidR="000D6C9B" w:rsidRPr="000D6C9B" w:rsidRDefault="000D6C9B" w:rsidP="000D6C9B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 воспитатель</w:t>
      </w:r>
    </w:p>
    <w:p w:rsidR="000D6C9B" w:rsidRDefault="000D6C9B" w:rsidP="000D6C9B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D6C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Образование: среднее профессиональное</w:t>
      </w:r>
    </w:p>
    <w:p w:rsidR="000D6C9B" w:rsidRDefault="000D6C9B" w:rsidP="000D6C9B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дошкольное воспитание</w:t>
      </w:r>
    </w:p>
    <w:p w:rsidR="000D6C9B" w:rsidRPr="000D6C9B" w:rsidRDefault="000D6C9B" w:rsidP="000D6C9B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Квалификация: воспитатель в дошкольных учреждениях</w:t>
      </w:r>
    </w:p>
    <w:p w:rsidR="000D6C9B" w:rsidRPr="000D6C9B" w:rsidRDefault="000D6C9B" w:rsidP="000D6C9B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Учёной степени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ученого звания</w:t>
      </w:r>
      <w:r w:rsidRPr="000D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</w:t>
      </w:r>
    </w:p>
    <w:p w:rsidR="000D6C9B" w:rsidRPr="000D6C9B" w:rsidRDefault="000D6C9B" w:rsidP="000D6C9B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D6C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стаж работы: 33 года</w:t>
      </w:r>
    </w:p>
    <w:p w:rsidR="000D6C9B" w:rsidRPr="000D6C9B" w:rsidRDefault="000D6C9B" w:rsidP="000D6C9B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Стаж работы по специальности: 33 года</w:t>
      </w:r>
    </w:p>
    <w:p w:rsidR="000D6C9B" w:rsidRDefault="000D6C9B" w:rsidP="000D6C9B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D6C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Курсы повышения квалификации: </w:t>
      </w:r>
    </w:p>
    <w:p w:rsidR="000D6C9B" w:rsidRPr="000D6C9B" w:rsidRDefault="000D6C9B" w:rsidP="000D6C9B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0D6C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ноябрь 2019г. по программе «Совершенствование профессиональных компетенций педагогов ДОУ в условиях реализации ФГОС дошкольного образования»</w:t>
      </w:r>
    </w:p>
    <w:p w:rsidR="00B535CF" w:rsidRPr="000D6C9B" w:rsidRDefault="00B535CF">
      <w:pPr>
        <w:rPr>
          <w:rFonts w:ascii="Times New Roman" w:hAnsi="Times New Roman" w:cs="Times New Roman"/>
          <w:sz w:val="28"/>
          <w:szCs w:val="28"/>
        </w:rPr>
      </w:pPr>
    </w:p>
    <w:sectPr w:rsidR="00B535CF" w:rsidRPr="000D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5D"/>
    <w:rsid w:val="000D6C9B"/>
    <w:rsid w:val="0032465D"/>
    <w:rsid w:val="00B5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9302"/>
  <w15:chartTrackingRefBased/>
  <w15:docId w15:val="{3F1DE44D-47CA-427D-89F4-79164456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5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RYZEN</cp:lastModifiedBy>
  <cp:revision>2</cp:revision>
  <dcterms:created xsi:type="dcterms:W3CDTF">2021-09-30T08:46:00Z</dcterms:created>
  <dcterms:modified xsi:type="dcterms:W3CDTF">2021-09-30T08:48:00Z</dcterms:modified>
</cp:coreProperties>
</file>